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</w:tblGrid>
      <w:tr w:rsidR="000D1290" w:rsidRPr="000D1290" w:rsidTr="0079114C">
        <w:tc>
          <w:tcPr>
            <w:tcW w:w="28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D1290" w:rsidRPr="000D1290" w:rsidRDefault="000D1290" w:rsidP="000D1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D129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Dátum doručenia objednávky:</w:t>
            </w:r>
          </w:p>
        </w:tc>
      </w:tr>
      <w:tr w:rsidR="000D1290" w:rsidRPr="000D1290" w:rsidTr="0079114C">
        <w:tc>
          <w:tcPr>
            <w:tcW w:w="2867" w:type="dxa"/>
            <w:shd w:val="clear" w:color="auto" w:fill="auto"/>
          </w:tcPr>
          <w:p w:rsidR="000D1290" w:rsidRPr="000D1290" w:rsidRDefault="000D1290" w:rsidP="000D1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0D1290" w:rsidRPr="000D1290" w:rsidRDefault="000D1290" w:rsidP="000D1290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sk-SK"/>
        </w:rPr>
      </w:pPr>
      <w:r w:rsidRPr="000D1290">
        <w:rPr>
          <w:rFonts w:ascii="Arial" w:eastAsia="Times New Roman" w:hAnsi="Arial" w:cs="Arial"/>
          <w:sz w:val="36"/>
          <w:szCs w:val="36"/>
          <w:lang w:eastAsia="sk-SK"/>
        </w:rPr>
        <w:t xml:space="preserve">O b j e d n á v k a  </w:t>
      </w:r>
    </w:p>
    <w:p w:rsidR="000D1290" w:rsidRPr="000D1290" w:rsidRDefault="000D1290" w:rsidP="000D1290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sk-SK"/>
        </w:rPr>
      </w:pPr>
    </w:p>
    <w:p w:rsidR="000D1290" w:rsidRDefault="000D1290" w:rsidP="000D129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D1290">
        <w:rPr>
          <w:rFonts w:ascii="Arial" w:eastAsia="Times New Roman" w:hAnsi="Arial" w:cs="Arial"/>
          <w:b/>
          <w:lang w:eastAsia="cs-CZ"/>
        </w:rPr>
        <w:t>1.</w:t>
      </w:r>
      <w:r w:rsidRPr="000D1290">
        <w:rPr>
          <w:rFonts w:ascii="Arial" w:eastAsia="Times New Roman" w:hAnsi="Arial" w:cs="Arial"/>
          <w:lang w:eastAsia="cs-CZ"/>
        </w:rPr>
        <w:t xml:space="preserve"> </w:t>
      </w:r>
      <w:r w:rsidR="0079114C">
        <w:rPr>
          <w:rFonts w:ascii="Arial" w:eastAsia="Times New Roman" w:hAnsi="Arial" w:cs="Arial"/>
          <w:lang w:eastAsia="cs-CZ"/>
        </w:rPr>
        <w:tab/>
      </w:r>
      <w:r w:rsidR="00ED6570">
        <w:rPr>
          <w:rFonts w:ascii="Arial" w:eastAsia="Times New Roman" w:hAnsi="Arial" w:cs="Arial"/>
          <w:lang w:eastAsia="cs-CZ"/>
        </w:rPr>
        <w:t>Informatívne v</w:t>
      </w:r>
      <w:r w:rsidRPr="000D1290">
        <w:rPr>
          <w:rFonts w:ascii="Arial" w:eastAsia="Times New Roman" w:hAnsi="Arial" w:cs="Arial"/>
          <w:lang w:eastAsia="cs-CZ"/>
        </w:rPr>
        <w:t xml:space="preserve">yjadrenie k existencii  inžinierskych sietí* </w:t>
      </w:r>
    </w:p>
    <w:p w:rsidR="0079114C" w:rsidRPr="0079114C" w:rsidRDefault="0079114C" w:rsidP="000D1290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eastAsia="cs-CZ"/>
        </w:rPr>
      </w:pPr>
    </w:p>
    <w:p w:rsidR="000D1290" w:rsidRPr="000D1290" w:rsidRDefault="000D1290" w:rsidP="0079114C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sk-SK"/>
        </w:rPr>
      </w:pPr>
      <w:r w:rsidRPr="000D1290">
        <w:rPr>
          <w:rFonts w:ascii="Arial" w:eastAsia="Times New Roman" w:hAnsi="Arial" w:cs="Arial"/>
          <w:b/>
          <w:lang w:eastAsia="sk-SK"/>
        </w:rPr>
        <w:t>2.</w:t>
      </w:r>
      <w:r w:rsidRPr="000D1290">
        <w:rPr>
          <w:rFonts w:ascii="Arial" w:eastAsia="Times New Roman" w:hAnsi="Arial" w:cs="Arial"/>
          <w:lang w:eastAsia="sk-SK"/>
        </w:rPr>
        <w:t xml:space="preserve"> </w:t>
      </w:r>
      <w:r w:rsidR="0079114C">
        <w:rPr>
          <w:rFonts w:ascii="Arial" w:eastAsia="Times New Roman" w:hAnsi="Arial" w:cs="Arial"/>
          <w:lang w:eastAsia="sk-SK"/>
        </w:rPr>
        <w:tab/>
      </w:r>
      <w:r w:rsidRPr="000D1290">
        <w:rPr>
          <w:rFonts w:ascii="Arial" w:eastAsia="Times New Roman" w:hAnsi="Arial" w:cs="Arial"/>
          <w:lang w:eastAsia="sk-SK"/>
        </w:rPr>
        <w:t>Vyjadrenie k</w:t>
      </w:r>
      <w:r w:rsidR="00ED6570">
        <w:rPr>
          <w:rFonts w:ascii="Arial" w:eastAsia="Times New Roman" w:hAnsi="Arial" w:cs="Arial"/>
          <w:lang w:eastAsia="sk-SK"/>
        </w:rPr>
        <w:t> stavebnému zámeru alebo projektu drobnej a jednoduchej stavby, vrátane ohlásenia drobnej stavby a ohlásenia stavebných úprav</w:t>
      </w:r>
      <w:r w:rsidRPr="000D1290">
        <w:rPr>
          <w:rFonts w:ascii="Arial" w:eastAsia="Times New Roman" w:hAnsi="Arial" w:cs="Arial"/>
          <w:lang w:eastAsia="sk-SK"/>
        </w:rPr>
        <w:t xml:space="preserve">*  </w:t>
      </w:r>
    </w:p>
    <w:p w:rsidR="0079114C" w:rsidRPr="0079114C" w:rsidRDefault="0079114C" w:rsidP="00ED6570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lang w:eastAsia="sk-SK"/>
        </w:rPr>
      </w:pPr>
    </w:p>
    <w:p w:rsidR="00ED6570" w:rsidRPr="000D1290" w:rsidRDefault="00ED6570" w:rsidP="00ED6570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3</w:t>
      </w:r>
      <w:r w:rsidRPr="000D1290">
        <w:rPr>
          <w:rFonts w:ascii="Arial" w:eastAsia="Times New Roman" w:hAnsi="Arial" w:cs="Arial"/>
          <w:b/>
          <w:lang w:eastAsia="sk-SK"/>
        </w:rPr>
        <w:t>.</w:t>
      </w:r>
      <w:r w:rsidRPr="000D1290">
        <w:rPr>
          <w:rFonts w:ascii="Arial" w:eastAsia="Times New Roman" w:hAnsi="Arial" w:cs="Arial"/>
          <w:lang w:eastAsia="sk-SK"/>
        </w:rPr>
        <w:t xml:space="preserve"> </w:t>
      </w:r>
      <w:r w:rsidR="0079114C">
        <w:rPr>
          <w:rFonts w:ascii="Arial" w:eastAsia="Times New Roman" w:hAnsi="Arial" w:cs="Arial"/>
          <w:lang w:eastAsia="sk-SK"/>
        </w:rPr>
        <w:tab/>
      </w:r>
      <w:r w:rsidRPr="000D1290">
        <w:rPr>
          <w:rFonts w:ascii="Arial" w:eastAsia="Times New Roman" w:hAnsi="Arial" w:cs="Arial"/>
          <w:lang w:eastAsia="sk-SK"/>
        </w:rPr>
        <w:t>Vyjadrenie k</w:t>
      </w:r>
      <w:r>
        <w:rPr>
          <w:rFonts w:ascii="Arial" w:eastAsia="Times New Roman" w:hAnsi="Arial" w:cs="Arial"/>
          <w:lang w:eastAsia="sk-SK"/>
        </w:rPr>
        <w:t> stavebnému zámeru alebo projektu vyhradenej a líniovej stavby</w:t>
      </w:r>
      <w:r w:rsidRPr="000D1290">
        <w:rPr>
          <w:rFonts w:ascii="Arial" w:eastAsia="Times New Roman" w:hAnsi="Arial" w:cs="Arial"/>
          <w:lang w:eastAsia="sk-SK"/>
        </w:rPr>
        <w:t xml:space="preserve">*  </w:t>
      </w:r>
    </w:p>
    <w:p w:rsidR="0079114C" w:rsidRPr="0079114C" w:rsidRDefault="0079114C" w:rsidP="00ED6570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lang w:eastAsia="sk-SK"/>
        </w:rPr>
      </w:pPr>
    </w:p>
    <w:p w:rsidR="00ED6570" w:rsidRDefault="00ED6570" w:rsidP="00DF2A48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4</w:t>
      </w:r>
      <w:r w:rsidRPr="000D1290">
        <w:rPr>
          <w:rFonts w:ascii="Arial" w:eastAsia="Times New Roman" w:hAnsi="Arial" w:cs="Arial"/>
          <w:b/>
          <w:lang w:eastAsia="sk-SK"/>
        </w:rPr>
        <w:t>.</w:t>
      </w:r>
      <w:r w:rsidRPr="000D1290">
        <w:rPr>
          <w:rFonts w:ascii="Arial" w:eastAsia="Times New Roman" w:hAnsi="Arial" w:cs="Arial"/>
          <w:lang w:eastAsia="sk-SK"/>
        </w:rPr>
        <w:t xml:space="preserve"> </w:t>
      </w:r>
      <w:r w:rsidR="00DF2A48">
        <w:rPr>
          <w:rFonts w:ascii="Arial" w:eastAsia="Times New Roman" w:hAnsi="Arial" w:cs="Arial"/>
          <w:lang w:eastAsia="sk-SK"/>
        </w:rPr>
        <w:tab/>
      </w:r>
      <w:r w:rsidRPr="000D1290">
        <w:rPr>
          <w:rFonts w:ascii="Arial" w:eastAsia="Times New Roman" w:hAnsi="Arial" w:cs="Arial"/>
          <w:lang w:eastAsia="sk-SK"/>
        </w:rPr>
        <w:t>Vyjadrenie k</w:t>
      </w:r>
      <w:r>
        <w:rPr>
          <w:rFonts w:ascii="Arial" w:eastAsia="Times New Roman" w:hAnsi="Arial" w:cs="Arial"/>
          <w:lang w:eastAsia="sk-SK"/>
        </w:rPr>
        <w:t> stavebnému zámeru alebo projektu väčšieho rozsahu</w:t>
      </w:r>
      <w:r w:rsidRPr="000D1290">
        <w:rPr>
          <w:rFonts w:ascii="Arial" w:eastAsia="Times New Roman" w:hAnsi="Arial" w:cs="Arial"/>
          <w:lang w:eastAsia="sk-SK"/>
        </w:rPr>
        <w:t xml:space="preserve"> </w:t>
      </w:r>
      <w:r>
        <w:rPr>
          <w:rFonts w:ascii="Arial" w:eastAsia="Times New Roman" w:hAnsi="Arial" w:cs="Arial"/>
          <w:lang w:eastAsia="sk-SK"/>
        </w:rPr>
        <w:t>(hodinová sadzba)*</w:t>
      </w:r>
    </w:p>
    <w:p w:rsidR="0079114C" w:rsidRPr="0079114C" w:rsidRDefault="0079114C" w:rsidP="00ED6570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lang w:eastAsia="sk-SK"/>
        </w:rPr>
      </w:pPr>
    </w:p>
    <w:p w:rsidR="00ED6570" w:rsidRDefault="00ED6570" w:rsidP="00ED6570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ED6570">
        <w:rPr>
          <w:rFonts w:ascii="Arial" w:eastAsia="Times New Roman" w:hAnsi="Arial" w:cs="Arial"/>
          <w:b/>
          <w:lang w:eastAsia="sk-SK"/>
        </w:rPr>
        <w:t>5.</w:t>
      </w:r>
      <w:r>
        <w:rPr>
          <w:rFonts w:ascii="Arial" w:eastAsia="Times New Roman" w:hAnsi="Arial" w:cs="Arial"/>
          <w:lang w:eastAsia="sk-SK"/>
        </w:rPr>
        <w:t xml:space="preserve"> </w:t>
      </w:r>
      <w:r w:rsidR="00DF2A48">
        <w:rPr>
          <w:rFonts w:ascii="Arial" w:eastAsia="Times New Roman" w:hAnsi="Arial" w:cs="Arial"/>
          <w:lang w:eastAsia="sk-SK"/>
        </w:rPr>
        <w:tab/>
      </w:r>
      <w:r>
        <w:rPr>
          <w:rFonts w:ascii="Arial" w:eastAsia="Times New Roman" w:hAnsi="Arial" w:cs="Arial"/>
          <w:lang w:eastAsia="sk-SK"/>
        </w:rPr>
        <w:t>Vyjadrenie pre účely územného plánovania a urbanistických štúdií*</w:t>
      </w:r>
    </w:p>
    <w:p w:rsidR="0079114C" w:rsidRPr="0079114C" w:rsidRDefault="0079114C" w:rsidP="00ED6570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lang w:eastAsia="sk-SK"/>
        </w:rPr>
      </w:pPr>
    </w:p>
    <w:p w:rsidR="00ED6570" w:rsidRDefault="00ED6570" w:rsidP="00ED6570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ED6570">
        <w:rPr>
          <w:rFonts w:ascii="Arial" w:eastAsia="Times New Roman" w:hAnsi="Arial" w:cs="Arial"/>
          <w:b/>
          <w:lang w:eastAsia="sk-SK"/>
        </w:rPr>
        <w:t>6.</w:t>
      </w:r>
      <w:r>
        <w:rPr>
          <w:rFonts w:ascii="Arial" w:eastAsia="Times New Roman" w:hAnsi="Arial" w:cs="Arial"/>
          <w:lang w:eastAsia="sk-SK"/>
        </w:rPr>
        <w:t xml:space="preserve"> </w:t>
      </w:r>
      <w:r w:rsidR="00DF2A48">
        <w:rPr>
          <w:rFonts w:ascii="Arial" w:eastAsia="Times New Roman" w:hAnsi="Arial" w:cs="Arial"/>
          <w:lang w:eastAsia="sk-SK"/>
        </w:rPr>
        <w:tab/>
      </w:r>
      <w:r>
        <w:rPr>
          <w:rFonts w:ascii="Arial" w:eastAsia="Times New Roman" w:hAnsi="Arial" w:cs="Arial"/>
          <w:lang w:eastAsia="sk-SK"/>
        </w:rPr>
        <w:t>Poskytnutie údajov pre vypracovanie stavebného zámeru projektantovi stavby*</w:t>
      </w:r>
    </w:p>
    <w:p w:rsidR="0079114C" w:rsidRPr="0079114C" w:rsidRDefault="0079114C" w:rsidP="00ED6570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lang w:eastAsia="sk-SK"/>
        </w:rPr>
      </w:pPr>
    </w:p>
    <w:p w:rsidR="00ED6570" w:rsidRPr="000D1290" w:rsidRDefault="00ED6570" w:rsidP="00ED6570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ED6570">
        <w:rPr>
          <w:rFonts w:ascii="Arial" w:eastAsia="Times New Roman" w:hAnsi="Arial" w:cs="Arial"/>
          <w:b/>
          <w:lang w:eastAsia="sk-SK"/>
        </w:rPr>
        <w:t>7.</w:t>
      </w:r>
      <w:r>
        <w:rPr>
          <w:rFonts w:ascii="Arial" w:eastAsia="Times New Roman" w:hAnsi="Arial" w:cs="Arial"/>
          <w:lang w:eastAsia="sk-SK"/>
        </w:rPr>
        <w:t xml:space="preserve"> </w:t>
      </w:r>
      <w:r w:rsidR="00DF2A48">
        <w:rPr>
          <w:rFonts w:ascii="Arial" w:eastAsia="Times New Roman" w:hAnsi="Arial" w:cs="Arial"/>
          <w:lang w:eastAsia="sk-SK"/>
        </w:rPr>
        <w:tab/>
      </w:r>
      <w:r>
        <w:rPr>
          <w:rFonts w:ascii="Arial" w:eastAsia="Times New Roman" w:hAnsi="Arial" w:cs="Arial"/>
          <w:lang w:eastAsia="sk-SK"/>
        </w:rPr>
        <w:t>Vydanie doložky súladu k projektovej dokumentácii stavby*</w:t>
      </w:r>
      <w:r w:rsidRPr="000D1290">
        <w:rPr>
          <w:rFonts w:ascii="Arial" w:eastAsia="Times New Roman" w:hAnsi="Arial" w:cs="Arial"/>
          <w:lang w:eastAsia="sk-SK"/>
        </w:rPr>
        <w:t xml:space="preserve"> </w:t>
      </w:r>
    </w:p>
    <w:p w:rsidR="000D1290" w:rsidRPr="000D1290" w:rsidRDefault="000D1290" w:rsidP="000D1290">
      <w:pPr>
        <w:tabs>
          <w:tab w:val="left" w:pos="519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sk-SK"/>
        </w:rPr>
      </w:pPr>
    </w:p>
    <w:p w:rsidR="000D1290" w:rsidRPr="000D1290" w:rsidRDefault="000D1290" w:rsidP="000D129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0D129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(*zakrúžkovať číslo požadovanej služby) </w:t>
      </w:r>
    </w:p>
    <w:p w:rsidR="000D1290" w:rsidRPr="000D1290" w:rsidRDefault="000D1290" w:rsidP="000D1290">
      <w:pPr>
        <w:tabs>
          <w:tab w:val="left" w:pos="519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sk-SK"/>
        </w:rPr>
      </w:pPr>
    </w:p>
    <w:p w:rsidR="000D1290" w:rsidRPr="000D1290" w:rsidRDefault="000D1290" w:rsidP="000D1290">
      <w:pPr>
        <w:tabs>
          <w:tab w:val="left" w:pos="5190"/>
        </w:tabs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  <w:r w:rsidRPr="000D1290">
        <w:rPr>
          <w:rFonts w:ascii="Arial" w:eastAsia="Times New Roman" w:hAnsi="Arial" w:cs="Arial"/>
          <w:color w:val="000000"/>
          <w:lang w:eastAsia="sk-SK"/>
        </w:rPr>
        <w:t>Lokalita (parcelné číslo, k.ú.</w:t>
      </w:r>
      <w:r w:rsidR="006E2CB5">
        <w:rPr>
          <w:rFonts w:ascii="Arial" w:eastAsia="Times New Roman" w:hAnsi="Arial" w:cs="Arial"/>
          <w:color w:val="000000"/>
          <w:lang w:eastAsia="sk-SK"/>
        </w:rPr>
        <w:t>,</w:t>
      </w:r>
      <w:r w:rsidRPr="000D1290">
        <w:rPr>
          <w:rFonts w:ascii="Arial" w:eastAsia="Times New Roman" w:hAnsi="Arial" w:cs="Arial"/>
          <w:color w:val="000000"/>
          <w:lang w:eastAsia="sk-SK"/>
        </w:rPr>
        <w:t xml:space="preserve"> ulica, popisné č.)      .....................................................................</w:t>
      </w:r>
    </w:p>
    <w:p w:rsidR="000D1290" w:rsidRPr="000D1290" w:rsidRDefault="000D1290" w:rsidP="000D1290">
      <w:pPr>
        <w:tabs>
          <w:tab w:val="left" w:pos="5190"/>
        </w:tabs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</w:p>
    <w:p w:rsidR="000D1290" w:rsidRPr="000D1290" w:rsidRDefault="000D1290" w:rsidP="000D1290">
      <w:pPr>
        <w:tabs>
          <w:tab w:val="left" w:pos="5190"/>
        </w:tabs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  <w:r w:rsidRPr="000D1290">
        <w:rPr>
          <w:rFonts w:ascii="Arial" w:eastAsia="Times New Roman" w:hAnsi="Arial" w:cs="Arial"/>
          <w:color w:val="000000"/>
          <w:lang w:eastAsia="sk-SK"/>
        </w:rPr>
        <w:t>Názov stavby .............................................................................................................................</w:t>
      </w:r>
    </w:p>
    <w:p w:rsidR="000D1290" w:rsidRPr="000D1290" w:rsidRDefault="000D1290" w:rsidP="000D1290">
      <w:pPr>
        <w:tabs>
          <w:tab w:val="left" w:pos="5190"/>
        </w:tabs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</w:p>
    <w:p w:rsidR="000D1290" w:rsidRPr="000D1290" w:rsidRDefault="000D1290" w:rsidP="000D1290">
      <w:pPr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  <w:r w:rsidRPr="000D1290">
        <w:rPr>
          <w:rFonts w:ascii="Arial" w:eastAsia="Times New Roman" w:hAnsi="Arial" w:cs="Arial"/>
          <w:color w:val="000000"/>
          <w:lang w:eastAsia="sk-SK"/>
        </w:rPr>
        <w:t xml:space="preserve">Žiadateľ / vlastník </w:t>
      </w:r>
      <w:r w:rsidR="00DA39F5">
        <w:rPr>
          <w:rFonts w:ascii="Arial" w:eastAsia="Times New Roman" w:hAnsi="Arial" w:cs="Arial"/>
          <w:color w:val="000000"/>
          <w:lang w:eastAsia="sk-SK"/>
        </w:rPr>
        <w:t>(</w:t>
      </w:r>
      <w:r w:rsidRPr="000D1290">
        <w:rPr>
          <w:rFonts w:ascii="Arial" w:eastAsia="Times New Roman" w:hAnsi="Arial" w:cs="Arial"/>
          <w:color w:val="000000"/>
          <w:lang w:eastAsia="sk-SK"/>
        </w:rPr>
        <w:t>meno</w:t>
      </w:r>
      <w:r w:rsidR="00DA39F5">
        <w:rPr>
          <w:rFonts w:ascii="Arial" w:eastAsia="Times New Roman" w:hAnsi="Arial" w:cs="Arial"/>
          <w:color w:val="000000"/>
          <w:lang w:eastAsia="sk-SK"/>
        </w:rPr>
        <w:t>,</w:t>
      </w:r>
      <w:r w:rsidRPr="000D1290">
        <w:rPr>
          <w:rFonts w:ascii="Arial" w:eastAsia="Times New Roman" w:hAnsi="Arial" w:cs="Arial"/>
          <w:color w:val="000000"/>
          <w:lang w:eastAsia="sk-SK"/>
        </w:rPr>
        <w:t xml:space="preserve"> názov firmy</w:t>
      </w:r>
      <w:r w:rsidR="00DA39F5">
        <w:rPr>
          <w:rFonts w:ascii="Arial" w:eastAsia="Times New Roman" w:hAnsi="Arial" w:cs="Arial"/>
          <w:color w:val="000000"/>
          <w:lang w:eastAsia="sk-SK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0D1290" w:rsidRPr="000D1290" w:rsidTr="0079114C">
        <w:tc>
          <w:tcPr>
            <w:tcW w:w="9212" w:type="dxa"/>
          </w:tcPr>
          <w:p w:rsidR="000D1290" w:rsidRPr="000D1290" w:rsidRDefault="000D1290" w:rsidP="000D1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</w:tbl>
    <w:p w:rsidR="00DA39F5" w:rsidRPr="000D1290" w:rsidRDefault="00DA39F5" w:rsidP="00DA39F5">
      <w:pPr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  <w:r>
        <w:rPr>
          <w:rFonts w:ascii="Arial" w:eastAsia="Times New Roman" w:hAnsi="Arial" w:cs="Arial"/>
          <w:color w:val="000000"/>
          <w:lang w:eastAsia="sk-SK"/>
        </w:rPr>
        <w:t>Dátum narodenia</w:t>
      </w:r>
      <w:r w:rsidRPr="000D1290">
        <w:rPr>
          <w:rFonts w:ascii="Arial" w:eastAsia="Times New Roman" w:hAnsi="Arial" w:cs="Arial"/>
          <w:color w:val="000000"/>
          <w:lang w:eastAsia="sk-SK"/>
        </w:rPr>
        <w:t xml:space="preserve"> /</w:t>
      </w:r>
      <w:r>
        <w:rPr>
          <w:rFonts w:ascii="Arial" w:eastAsia="Times New Roman" w:hAnsi="Arial" w:cs="Arial"/>
          <w:color w:val="000000"/>
          <w:lang w:eastAsia="sk-SK"/>
        </w:rPr>
        <w:t xml:space="preserve"> IČO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DA39F5" w:rsidRPr="000D1290" w:rsidTr="0079114C">
        <w:tc>
          <w:tcPr>
            <w:tcW w:w="9212" w:type="dxa"/>
          </w:tcPr>
          <w:p w:rsidR="00DA39F5" w:rsidRPr="000D1290" w:rsidRDefault="00DA39F5" w:rsidP="007911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</w:tbl>
    <w:p w:rsidR="000D1290" w:rsidRPr="000D1290" w:rsidRDefault="000D1290" w:rsidP="000D1290">
      <w:pPr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  <w:r w:rsidRPr="000D1290">
        <w:rPr>
          <w:rFonts w:ascii="Arial" w:eastAsia="Times New Roman" w:hAnsi="Arial" w:cs="Arial"/>
          <w:color w:val="000000"/>
          <w:lang w:eastAsia="sk-SK"/>
        </w:rPr>
        <w:t xml:space="preserve">Trvalý pobyt: </w:t>
      </w:r>
      <w:r w:rsidR="00DA39F5">
        <w:rPr>
          <w:rFonts w:ascii="Arial" w:eastAsia="Times New Roman" w:hAnsi="Arial" w:cs="Arial"/>
          <w:color w:val="000000"/>
          <w:lang w:eastAsia="sk-SK"/>
        </w:rPr>
        <w:t>(</w:t>
      </w:r>
      <w:r w:rsidRPr="000D1290">
        <w:rPr>
          <w:rFonts w:ascii="Arial" w:eastAsia="Times New Roman" w:hAnsi="Arial" w:cs="Arial"/>
          <w:color w:val="000000"/>
          <w:lang w:eastAsia="sk-SK"/>
        </w:rPr>
        <w:t>ulica ,číslo, lokalita, mesto, PSČ</w:t>
      </w:r>
      <w:r w:rsidR="00DA39F5">
        <w:rPr>
          <w:rFonts w:ascii="Arial" w:eastAsia="Times New Roman" w:hAnsi="Arial" w:cs="Arial"/>
          <w:color w:val="000000"/>
          <w:lang w:eastAsia="sk-SK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0D1290" w:rsidRPr="000D1290" w:rsidTr="0079114C">
        <w:tc>
          <w:tcPr>
            <w:tcW w:w="9212" w:type="dxa"/>
          </w:tcPr>
          <w:p w:rsidR="000D1290" w:rsidRPr="000D1290" w:rsidRDefault="000D1290" w:rsidP="000D1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</w:tbl>
    <w:p w:rsidR="000D1290" w:rsidRPr="000D1290" w:rsidRDefault="000D1290" w:rsidP="000D1290">
      <w:pPr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  <w:r w:rsidRPr="000D1290">
        <w:rPr>
          <w:rFonts w:ascii="Arial" w:eastAsia="Times New Roman" w:hAnsi="Arial" w:cs="Arial"/>
          <w:color w:val="000000"/>
          <w:lang w:eastAsia="sk-SK"/>
        </w:rPr>
        <w:t>Telefón</w:t>
      </w:r>
      <w:r w:rsidR="00DA39F5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Pr="000D1290">
        <w:rPr>
          <w:rFonts w:ascii="Arial" w:eastAsia="Times New Roman" w:hAnsi="Arial" w:cs="Arial"/>
          <w:color w:val="000000"/>
          <w:lang w:eastAsia="sk-SK"/>
        </w:rPr>
        <w:t>/</w:t>
      </w:r>
      <w:r w:rsidR="00DA39F5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Pr="000D1290">
        <w:rPr>
          <w:rFonts w:ascii="Arial" w:eastAsia="Times New Roman" w:hAnsi="Arial" w:cs="Arial"/>
          <w:color w:val="000000"/>
          <w:lang w:eastAsia="sk-SK"/>
        </w:rPr>
        <w:t>mobil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0D1290" w:rsidRPr="000D1290" w:rsidTr="0079114C">
        <w:tc>
          <w:tcPr>
            <w:tcW w:w="9212" w:type="dxa"/>
          </w:tcPr>
          <w:p w:rsidR="000D1290" w:rsidRPr="000D1290" w:rsidRDefault="000D1290" w:rsidP="000D1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</w:tbl>
    <w:p w:rsidR="000D1290" w:rsidRPr="000D1290" w:rsidRDefault="000D1290" w:rsidP="000D1290">
      <w:pPr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  <w:r w:rsidRPr="000D1290">
        <w:rPr>
          <w:rFonts w:ascii="Arial" w:eastAsia="Times New Roman" w:hAnsi="Arial" w:cs="Arial"/>
          <w:color w:val="000000"/>
          <w:lang w:eastAsia="sk-SK"/>
        </w:rPr>
        <w:t>E-mail: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0D1290" w:rsidRPr="000D1290" w:rsidTr="0079114C">
        <w:tc>
          <w:tcPr>
            <w:tcW w:w="9212" w:type="dxa"/>
          </w:tcPr>
          <w:p w:rsidR="000D1290" w:rsidRPr="000D1290" w:rsidRDefault="000D1290" w:rsidP="000D1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</w:tbl>
    <w:p w:rsidR="000D1290" w:rsidRPr="000D1290" w:rsidRDefault="000D1290" w:rsidP="000D129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D1290" w:rsidRPr="000D1290" w:rsidTr="0079114C">
        <w:tc>
          <w:tcPr>
            <w:tcW w:w="9212" w:type="dxa"/>
            <w:shd w:val="clear" w:color="auto" w:fill="auto"/>
          </w:tcPr>
          <w:p w:rsidR="000D1290" w:rsidRPr="000D1290" w:rsidRDefault="000D1290" w:rsidP="000D12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sk-SK"/>
              </w:rPr>
            </w:pPr>
            <w:r w:rsidRPr="000D1290">
              <w:rPr>
                <w:rFonts w:ascii="Arial" w:eastAsia="Times New Roman" w:hAnsi="Arial" w:cs="Arial"/>
                <w:color w:val="000000"/>
                <w:sz w:val="15"/>
                <w:szCs w:val="15"/>
                <w:lang w:eastAsia="sk-SK"/>
              </w:rPr>
              <w:t>Spoločnosť Stredoslovenská vodárenská prevádzková spoločnosť a.s., so sídlom: Partizánska cesta 5, 974 01 Banská Bystrica, Slovenská republika, IČO: 36 644 030, zapísaná v Obchodnom registri Okresného súdu Banská Bystrica, oddiel: Sa, vložka č. 840/S Vás týmto informuje, že spracúva Vaše osobné údaje ako dotknutej osoby podľa nového Nariadenia Európskeho parlamentu a Rady (EU) 2016/679 z 27. apríla 2016 o ochrane fyzických osôb pri spracúvaní osobných údajov a o voľnom pohybe takýchto údajov a v súlade so zákonom č. 18/2018 Z. z. o ochrane osobných údajov a o zmene a doplnení niektorých zákonov.  Podrobnosti o rozsahu a podmienkach spracovania osobných údajov nájdete na www.stvps.sk/ochrana-osobnych-udajov.</w:t>
            </w:r>
          </w:p>
        </w:tc>
      </w:tr>
    </w:tbl>
    <w:p w:rsidR="000D1290" w:rsidRPr="000D1290" w:rsidRDefault="000D1290" w:rsidP="000D129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</w:p>
    <w:p w:rsidR="000D1290" w:rsidRPr="000D1290" w:rsidRDefault="000D1290" w:rsidP="000D129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  <w:r w:rsidRPr="000D1290">
        <w:rPr>
          <w:rFonts w:ascii="Arial" w:eastAsia="Times New Roman" w:hAnsi="Arial" w:cs="Arial"/>
          <w:b/>
          <w:color w:val="000000"/>
          <w:lang w:eastAsia="sk-SK"/>
        </w:rPr>
        <w:t xml:space="preserve">Požadované podklady (prílohy) : </w:t>
      </w:r>
    </w:p>
    <w:p w:rsidR="000D1290" w:rsidRPr="000D1290" w:rsidRDefault="000D1290" w:rsidP="000D1290">
      <w:pPr>
        <w:spacing w:after="0" w:line="240" w:lineRule="auto"/>
        <w:rPr>
          <w:rFonts w:ascii="Arial" w:eastAsia="Times New Roman" w:hAnsi="Arial" w:cs="Arial"/>
          <w:b/>
          <w:color w:val="000000"/>
          <w:lang w:eastAsia="sk-SK"/>
        </w:rPr>
      </w:pPr>
    </w:p>
    <w:p w:rsidR="000D1290" w:rsidRPr="000D1290" w:rsidRDefault="000D1290" w:rsidP="000D129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  <w:r w:rsidRPr="000D1290">
        <w:rPr>
          <w:rFonts w:ascii="Arial" w:eastAsia="Times New Roman" w:hAnsi="Arial" w:cs="Arial"/>
          <w:b/>
          <w:color w:val="000000"/>
          <w:lang w:eastAsia="sk-SK"/>
        </w:rPr>
        <w:t>K vyjadreniu č. 1</w:t>
      </w:r>
      <w:r w:rsidR="0079114C">
        <w:rPr>
          <w:rFonts w:ascii="Arial" w:eastAsia="Times New Roman" w:hAnsi="Arial" w:cs="Arial"/>
          <w:b/>
          <w:color w:val="000000"/>
          <w:lang w:eastAsia="sk-SK"/>
        </w:rPr>
        <w:t>, č. 5</w:t>
      </w:r>
      <w:r w:rsidR="004362DB">
        <w:rPr>
          <w:rFonts w:ascii="Arial" w:eastAsia="Times New Roman" w:hAnsi="Arial" w:cs="Arial"/>
          <w:b/>
          <w:color w:val="000000"/>
          <w:lang w:eastAsia="sk-SK"/>
        </w:rPr>
        <w:t xml:space="preserve"> a č. 6</w:t>
      </w:r>
      <w:r w:rsidRPr="000D1290">
        <w:rPr>
          <w:rFonts w:ascii="Arial" w:eastAsia="Times New Roman" w:hAnsi="Arial" w:cs="Arial"/>
          <w:b/>
          <w:color w:val="000000"/>
          <w:lang w:eastAsia="sk-SK"/>
        </w:rPr>
        <w:t>:</w:t>
      </w:r>
    </w:p>
    <w:p w:rsidR="000D1290" w:rsidRPr="000D1290" w:rsidRDefault="000D1290" w:rsidP="000D129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0D1290">
        <w:rPr>
          <w:rFonts w:ascii="Arial" w:eastAsia="Times New Roman" w:hAnsi="Arial" w:cs="Arial"/>
          <w:color w:val="000000"/>
          <w:lang w:eastAsia="sk-SK"/>
        </w:rPr>
        <w:t>- situácia plánovanej stavby na podklade katastrálnej mapy (vrátane parcelného čísla, katastra) alebo snímka z katastrálnej mapy so zakreslením záujmového územia a určením záujmových parciel, katastra;</w:t>
      </w:r>
    </w:p>
    <w:p w:rsidR="000D1290" w:rsidRPr="000D1290" w:rsidRDefault="000D1290" w:rsidP="000D129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0D1290" w:rsidRPr="000D1290" w:rsidRDefault="000D1290" w:rsidP="000D129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  <w:r w:rsidRPr="000D1290">
        <w:rPr>
          <w:rFonts w:ascii="Arial" w:eastAsia="Times New Roman" w:hAnsi="Arial" w:cs="Arial"/>
          <w:b/>
          <w:color w:val="000000"/>
          <w:lang w:eastAsia="sk-SK"/>
        </w:rPr>
        <w:t xml:space="preserve">K vyjadreniu č. 2. – </w:t>
      </w:r>
      <w:r w:rsidR="00ED6570">
        <w:rPr>
          <w:rFonts w:ascii="Arial" w:eastAsia="Times New Roman" w:hAnsi="Arial" w:cs="Arial"/>
          <w:b/>
          <w:color w:val="000000"/>
          <w:lang w:eastAsia="sk-SK"/>
        </w:rPr>
        <w:t xml:space="preserve">drobné a </w:t>
      </w:r>
      <w:r w:rsidRPr="000D1290">
        <w:rPr>
          <w:rFonts w:ascii="Arial" w:eastAsia="Times New Roman" w:hAnsi="Arial" w:cs="Arial"/>
          <w:b/>
          <w:color w:val="000000"/>
          <w:lang w:eastAsia="sk-SK"/>
        </w:rPr>
        <w:t>jednoduché stavby:</w:t>
      </w:r>
    </w:p>
    <w:p w:rsidR="000D1290" w:rsidRPr="000D1290" w:rsidRDefault="000D1290" w:rsidP="000D1290">
      <w:pPr>
        <w:spacing w:after="0" w:line="240" w:lineRule="auto"/>
        <w:ind w:left="-11"/>
        <w:jc w:val="both"/>
        <w:rPr>
          <w:rFonts w:ascii="Arial" w:eastAsia="Times New Roman" w:hAnsi="Arial" w:cs="Arial"/>
          <w:color w:val="000000"/>
          <w:lang w:eastAsia="sk-SK"/>
        </w:rPr>
      </w:pPr>
      <w:r w:rsidRPr="000D1290">
        <w:rPr>
          <w:rFonts w:ascii="Arial" w:eastAsia="Times New Roman" w:hAnsi="Arial" w:cs="Arial"/>
          <w:color w:val="000000"/>
          <w:lang w:eastAsia="sk-SK"/>
        </w:rPr>
        <w:t xml:space="preserve">- </w:t>
      </w:r>
      <w:r w:rsidR="00B16800">
        <w:rPr>
          <w:rFonts w:ascii="Arial" w:eastAsia="Times New Roman" w:hAnsi="Arial" w:cs="Arial"/>
          <w:color w:val="000000"/>
          <w:lang w:eastAsia="sk-SK"/>
        </w:rPr>
        <w:t>projekt stavby na ohlásenie alebo stavebný zámer v</w:t>
      </w:r>
      <w:r w:rsidR="00012B49">
        <w:rPr>
          <w:rFonts w:ascii="Arial" w:eastAsia="Times New Roman" w:hAnsi="Arial" w:cs="Arial"/>
          <w:color w:val="000000"/>
          <w:lang w:eastAsia="sk-SK"/>
        </w:rPr>
        <w:t> </w:t>
      </w:r>
      <w:r w:rsidR="00B16800">
        <w:rPr>
          <w:rFonts w:ascii="Arial" w:eastAsia="Times New Roman" w:hAnsi="Arial" w:cs="Arial"/>
          <w:color w:val="000000"/>
          <w:lang w:eastAsia="sk-SK"/>
        </w:rPr>
        <w:t>rozsahu</w:t>
      </w:r>
      <w:r w:rsidR="00012B49">
        <w:rPr>
          <w:rFonts w:ascii="Arial" w:eastAsia="Times New Roman" w:hAnsi="Arial" w:cs="Arial"/>
          <w:color w:val="000000"/>
          <w:lang w:eastAsia="sk-SK"/>
        </w:rPr>
        <w:t xml:space="preserve"> podľa</w:t>
      </w:r>
      <w:r w:rsidR="00B16800">
        <w:rPr>
          <w:rFonts w:ascii="Arial" w:eastAsia="Times New Roman" w:hAnsi="Arial" w:cs="Arial"/>
          <w:color w:val="000000"/>
          <w:lang w:eastAsia="sk-SK"/>
        </w:rPr>
        <w:t xml:space="preserve"> Prílohy č. 14 alebo Prílohy č. 15 k </w:t>
      </w:r>
      <w:r w:rsidR="0079114C">
        <w:rPr>
          <w:rFonts w:ascii="Arial" w:eastAsia="Times New Roman" w:hAnsi="Arial" w:cs="Arial"/>
          <w:color w:val="000000"/>
          <w:lang w:eastAsia="sk-SK"/>
        </w:rPr>
        <w:t>V</w:t>
      </w:r>
      <w:r w:rsidR="00B16800">
        <w:rPr>
          <w:rFonts w:ascii="Arial" w:eastAsia="Times New Roman" w:hAnsi="Arial" w:cs="Arial"/>
          <w:color w:val="000000"/>
          <w:lang w:eastAsia="sk-SK"/>
        </w:rPr>
        <w:t>yhláške č. 60/2025 Z.z. </w:t>
      </w:r>
      <w:r w:rsidRPr="000D1290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0D1290" w:rsidRDefault="000D1290" w:rsidP="000D129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  <w:r w:rsidRPr="000D1290">
        <w:rPr>
          <w:rFonts w:ascii="Arial" w:eastAsia="Times New Roman" w:hAnsi="Arial" w:cs="Arial"/>
          <w:b/>
          <w:color w:val="000000"/>
          <w:lang w:eastAsia="sk-SK"/>
        </w:rPr>
        <w:t xml:space="preserve">  </w:t>
      </w:r>
    </w:p>
    <w:p w:rsidR="00DF2A48" w:rsidRDefault="00DF2A48" w:rsidP="000D129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DF2A48" w:rsidRPr="000D1290" w:rsidRDefault="00DF2A48" w:rsidP="000D129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0D1290" w:rsidRPr="000D1290" w:rsidRDefault="000D1290" w:rsidP="000D129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  <w:r w:rsidRPr="000D1290">
        <w:rPr>
          <w:rFonts w:ascii="Arial" w:eastAsia="Times New Roman" w:hAnsi="Arial" w:cs="Arial"/>
          <w:b/>
          <w:color w:val="000000"/>
          <w:lang w:eastAsia="sk-SK"/>
        </w:rPr>
        <w:lastRenderedPageBreak/>
        <w:t>K vyjadreniu č. 3.</w:t>
      </w:r>
      <w:r w:rsidR="004362DB">
        <w:rPr>
          <w:rFonts w:ascii="Arial" w:eastAsia="Times New Roman" w:hAnsi="Arial" w:cs="Arial"/>
          <w:b/>
          <w:color w:val="000000"/>
          <w:lang w:eastAsia="sk-SK"/>
        </w:rPr>
        <w:t xml:space="preserve"> a č. 4</w:t>
      </w:r>
      <w:r w:rsidRPr="000D1290">
        <w:rPr>
          <w:rFonts w:ascii="Arial" w:eastAsia="Times New Roman" w:hAnsi="Arial" w:cs="Arial"/>
          <w:b/>
          <w:color w:val="000000"/>
          <w:lang w:eastAsia="sk-SK"/>
        </w:rPr>
        <w:t xml:space="preserve"> – </w:t>
      </w:r>
      <w:r w:rsidR="004362DB">
        <w:rPr>
          <w:rFonts w:ascii="Arial" w:eastAsia="Times New Roman" w:hAnsi="Arial" w:cs="Arial"/>
          <w:b/>
          <w:color w:val="000000"/>
          <w:lang w:eastAsia="sk-SK"/>
        </w:rPr>
        <w:t>vyhradené, líniové a ostatné stavby</w:t>
      </w:r>
      <w:r w:rsidRPr="000D1290">
        <w:rPr>
          <w:rFonts w:ascii="Arial" w:eastAsia="Times New Roman" w:hAnsi="Arial" w:cs="Arial"/>
          <w:b/>
          <w:color w:val="000000"/>
          <w:lang w:eastAsia="sk-SK"/>
        </w:rPr>
        <w:t>:</w:t>
      </w:r>
    </w:p>
    <w:p w:rsidR="00B16800" w:rsidRPr="000D1290" w:rsidRDefault="000D1290" w:rsidP="00B16800">
      <w:pPr>
        <w:spacing w:after="0" w:line="240" w:lineRule="auto"/>
        <w:ind w:left="-11"/>
        <w:jc w:val="both"/>
        <w:rPr>
          <w:rFonts w:ascii="Arial" w:eastAsia="Times New Roman" w:hAnsi="Arial" w:cs="Arial"/>
          <w:color w:val="000000"/>
          <w:lang w:eastAsia="sk-SK"/>
        </w:rPr>
      </w:pPr>
      <w:r w:rsidRPr="000D1290">
        <w:rPr>
          <w:rFonts w:ascii="Arial" w:eastAsia="Times New Roman" w:hAnsi="Arial" w:cs="Arial"/>
          <w:color w:val="000000"/>
          <w:lang w:eastAsia="sk-SK"/>
        </w:rPr>
        <w:t xml:space="preserve">- </w:t>
      </w:r>
      <w:r w:rsidR="00B16800">
        <w:rPr>
          <w:rFonts w:ascii="Arial" w:eastAsia="Times New Roman" w:hAnsi="Arial" w:cs="Arial"/>
          <w:color w:val="000000"/>
          <w:lang w:eastAsia="sk-SK"/>
        </w:rPr>
        <w:t xml:space="preserve">stavebný zámer alebo </w:t>
      </w:r>
      <w:r w:rsidR="004362DB">
        <w:rPr>
          <w:rFonts w:ascii="Arial" w:eastAsia="Times New Roman" w:hAnsi="Arial" w:cs="Arial"/>
          <w:color w:val="000000"/>
          <w:lang w:eastAsia="sk-SK"/>
        </w:rPr>
        <w:t>projekt</w:t>
      </w:r>
      <w:r w:rsidR="00B16800">
        <w:rPr>
          <w:rFonts w:ascii="Arial" w:eastAsia="Times New Roman" w:hAnsi="Arial" w:cs="Arial"/>
          <w:color w:val="000000"/>
          <w:lang w:eastAsia="sk-SK"/>
        </w:rPr>
        <w:t xml:space="preserve"> stavby v</w:t>
      </w:r>
      <w:r w:rsidR="00012B49">
        <w:rPr>
          <w:rFonts w:ascii="Arial" w:eastAsia="Times New Roman" w:hAnsi="Arial" w:cs="Arial"/>
          <w:color w:val="000000"/>
          <w:lang w:eastAsia="sk-SK"/>
        </w:rPr>
        <w:t> </w:t>
      </w:r>
      <w:r w:rsidR="00B16800">
        <w:rPr>
          <w:rFonts w:ascii="Arial" w:eastAsia="Times New Roman" w:hAnsi="Arial" w:cs="Arial"/>
          <w:color w:val="000000"/>
          <w:lang w:eastAsia="sk-SK"/>
        </w:rPr>
        <w:t>rozsahu</w:t>
      </w:r>
      <w:r w:rsidR="00012B49">
        <w:rPr>
          <w:rFonts w:ascii="Arial" w:eastAsia="Times New Roman" w:hAnsi="Arial" w:cs="Arial"/>
          <w:color w:val="000000"/>
          <w:lang w:eastAsia="sk-SK"/>
        </w:rPr>
        <w:t xml:space="preserve"> podľa</w:t>
      </w:r>
      <w:r w:rsidR="00B16800">
        <w:rPr>
          <w:rFonts w:ascii="Arial" w:eastAsia="Times New Roman" w:hAnsi="Arial" w:cs="Arial"/>
          <w:color w:val="000000"/>
          <w:lang w:eastAsia="sk-SK"/>
        </w:rPr>
        <w:t xml:space="preserve"> Prílohy č. 15 alebo Prílohy č. 1</w:t>
      </w:r>
      <w:r w:rsidR="0079114C">
        <w:rPr>
          <w:rFonts w:ascii="Arial" w:eastAsia="Times New Roman" w:hAnsi="Arial" w:cs="Arial"/>
          <w:color w:val="000000"/>
          <w:lang w:eastAsia="sk-SK"/>
        </w:rPr>
        <w:t>7</w:t>
      </w:r>
      <w:r w:rsidR="00B16800">
        <w:rPr>
          <w:rFonts w:ascii="Arial" w:eastAsia="Times New Roman" w:hAnsi="Arial" w:cs="Arial"/>
          <w:color w:val="000000"/>
          <w:lang w:eastAsia="sk-SK"/>
        </w:rPr>
        <w:t xml:space="preserve"> k </w:t>
      </w:r>
      <w:r w:rsidR="0079114C">
        <w:rPr>
          <w:rFonts w:ascii="Arial" w:eastAsia="Times New Roman" w:hAnsi="Arial" w:cs="Arial"/>
          <w:color w:val="000000"/>
          <w:lang w:eastAsia="sk-SK"/>
        </w:rPr>
        <w:t>V</w:t>
      </w:r>
      <w:r w:rsidR="00B16800">
        <w:rPr>
          <w:rFonts w:ascii="Arial" w:eastAsia="Times New Roman" w:hAnsi="Arial" w:cs="Arial"/>
          <w:color w:val="000000"/>
          <w:lang w:eastAsia="sk-SK"/>
        </w:rPr>
        <w:t>yhláške č. 60/2025 Z.z. </w:t>
      </w:r>
      <w:r w:rsidR="00B16800" w:rsidRPr="000D1290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0D1290" w:rsidRDefault="000D1290" w:rsidP="000D129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</w:p>
    <w:p w:rsidR="0079114C" w:rsidRPr="000D1290" w:rsidRDefault="0079114C" w:rsidP="007911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  <w:r w:rsidRPr="000D1290">
        <w:rPr>
          <w:rFonts w:ascii="Arial" w:eastAsia="Times New Roman" w:hAnsi="Arial" w:cs="Arial"/>
          <w:b/>
          <w:color w:val="000000"/>
          <w:lang w:eastAsia="sk-SK"/>
        </w:rPr>
        <w:t xml:space="preserve">K vyjadreniu č. </w:t>
      </w:r>
      <w:r>
        <w:rPr>
          <w:rFonts w:ascii="Arial" w:eastAsia="Times New Roman" w:hAnsi="Arial" w:cs="Arial"/>
          <w:b/>
          <w:color w:val="000000"/>
          <w:lang w:eastAsia="sk-SK"/>
        </w:rPr>
        <w:t>7:</w:t>
      </w:r>
      <w:r w:rsidRPr="000D1290">
        <w:rPr>
          <w:rFonts w:ascii="Arial" w:eastAsia="Times New Roman" w:hAnsi="Arial" w:cs="Arial"/>
          <w:b/>
          <w:color w:val="000000"/>
          <w:lang w:eastAsia="sk-SK"/>
        </w:rPr>
        <w:t xml:space="preserve"> </w:t>
      </w:r>
    </w:p>
    <w:p w:rsidR="0079114C" w:rsidRPr="000D1290" w:rsidRDefault="0079114C" w:rsidP="0079114C">
      <w:pPr>
        <w:spacing w:after="0" w:line="240" w:lineRule="auto"/>
        <w:ind w:left="-11"/>
        <w:jc w:val="both"/>
        <w:rPr>
          <w:rFonts w:ascii="Arial" w:eastAsia="Times New Roman" w:hAnsi="Arial" w:cs="Arial"/>
          <w:color w:val="000000"/>
          <w:lang w:eastAsia="sk-SK"/>
        </w:rPr>
      </w:pPr>
      <w:r w:rsidRPr="000D1290">
        <w:rPr>
          <w:rFonts w:ascii="Arial" w:eastAsia="Times New Roman" w:hAnsi="Arial" w:cs="Arial"/>
          <w:color w:val="000000"/>
          <w:lang w:eastAsia="sk-SK"/>
        </w:rPr>
        <w:t xml:space="preserve">- </w:t>
      </w:r>
      <w:r>
        <w:rPr>
          <w:rFonts w:ascii="Arial" w:eastAsia="Times New Roman" w:hAnsi="Arial" w:cs="Arial"/>
          <w:color w:val="000000"/>
          <w:lang w:eastAsia="sk-SK"/>
        </w:rPr>
        <w:t>projekt stavby so zapracovanými pripomienkami</w:t>
      </w:r>
      <w:bookmarkStart w:id="0" w:name="_GoBack"/>
      <w:bookmarkEnd w:id="0"/>
      <w:r>
        <w:rPr>
          <w:rFonts w:ascii="Arial" w:eastAsia="Times New Roman" w:hAnsi="Arial" w:cs="Arial"/>
          <w:color w:val="000000"/>
          <w:lang w:eastAsia="sk-SK"/>
        </w:rPr>
        <w:t>, ktoré si StVPS, a.s. uplatnila vo vyjadrení k stavebnému zámeru alebo projektu stavby </w:t>
      </w:r>
      <w:r w:rsidRPr="000D1290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79114C" w:rsidRDefault="0079114C" w:rsidP="000D129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</w:p>
    <w:p w:rsidR="0079114C" w:rsidRPr="000D1290" w:rsidRDefault="0079114C" w:rsidP="000D129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</w:p>
    <w:p w:rsidR="000D1290" w:rsidRPr="000D1290" w:rsidRDefault="000D1290" w:rsidP="000D129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</w:p>
    <w:p w:rsidR="000D1290" w:rsidRPr="000D1290" w:rsidRDefault="000D1290" w:rsidP="000D129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0D1290">
        <w:rPr>
          <w:rFonts w:ascii="Arial" w:eastAsia="Times New Roman" w:hAnsi="Arial" w:cs="Arial"/>
          <w:color w:val="000000"/>
          <w:lang w:eastAsia="sk-SK"/>
        </w:rPr>
        <w:t xml:space="preserve">Vyjadrenie:            </w:t>
      </w:r>
      <w:r w:rsidRPr="000D1290">
        <w:rPr>
          <w:rFonts w:ascii="Arial" w:eastAsia="Times New Roman" w:hAnsi="Arial" w:cs="Arial"/>
          <w:color w:val="000000"/>
          <w:lang w:eastAsia="sk-SK"/>
        </w:rPr>
        <w:tab/>
        <w:t xml:space="preserve">A) žiadam zaslať poštou*           </w:t>
      </w:r>
    </w:p>
    <w:p w:rsidR="000D1290" w:rsidRPr="000D1290" w:rsidRDefault="000D1290" w:rsidP="000D1290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color w:val="000000"/>
          <w:lang w:eastAsia="sk-SK"/>
        </w:rPr>
      </w:pPr>
      <w:r w:rsidRPr="000D1290">
        <w:rPr>
          <w:rFonts w:ascii="Arial" w:eastAsia="Times New Roman" w:hAnsi="Arial" w:cs="Arial"/>
          <w:color w:val="000000"/>
          <w:lang w:eastAsia="sk-SK"/>
        </w:rPr>
        <w:t>B) prídem prevziať osobne*</w:t>
      </w:r>
    </w:p>
    <w:p w:rsidR="000D1290" w:rsidRPr="000D1290" w:rsidRDefault="000D1290" w:rsidP="000D12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0D1290" w:rsidRPr="000D1290" w:rsidRDefault="000D1290" w:rsidP="000D129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0D129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(*zakrúžkovať požadovaný spôsob doručenia) </w:t>
      </w:r>
    </w:p>
    <w:p w:rsidR="000D1290" w:rsidRDefault="000D1290" w:rsidP="000D12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79114C" w:rsidRPr="000D1290" w:rsidRDefault="0079114C" w:rsidP="000D12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0D1290" w:rsidRPr="000D1290" w:rsidRDefault="000D1290" w:rsidP="000D1290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D1290">
        <w:rPr>
          <w:rFonts w:ascii="Arial" w:eastAsia="Times New Roman" w:hAnsi="Arial" w:cs="Arial"/>
          <w:lang w:eastAsia="sk-SK"/>
        </w:rPr>
        <w:t xml:space="preserve">Žiadateľ svojím podpisom potvrdzuje pravdivosť a správnosť údajov uvedených v objednávke a jej prílohách a zaväzuje sa zaplatiť za vybrané výkony a služby v súlade s aktuálnym Cenníkom výkonov a služieb spoločnosti StVPS, a.s.  </w:t>
      </w:r>
    </w:p>
    <w:p w:rsidR="000D1290" w:rsidRPr="000D1290" w:rsidRDefault="000D1290" w:rsidP="000D12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D1290" w:rsidRPr="000D1290" w:rsidRDefault="000D1290" w:rsidP="000D12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D1290" w:rsidRPr="000D1290" w:rsidRDefault="000D1290" w:rsidP="000D1290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0D1290" w:rsidRPr="000D1290" w:rsidRDefault="000D1290" w:rsidP="000D1290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D1290">
        <w:rPr>
          <w:rFonts w:ascii="Arial" w:eastAsia="Times New Roman" w:hAnsi="Arial" w:cs="Arial"/>
          <w:lang w:eastAsia="sk-SK"/>
        </w:rPr>
        <w:t xml:space="preserve">V .................................................... </w:t>
      </w:r>
    </w:p>
    <w:p w:rsidR="000D1290" w:rsidRDefault="000D1290" w:rsidP="000D1290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79114C" w:rsidRPr="000D1290" w:rsidRDefault="0079114C" w:rsidP="000D1290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0D1290" w:rsidRPr="000D1290" w:rsidRDefault="000D1290" w:rsidP="000D1290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0D1290" w:rsidRPr="000D1290" w:rsidRDefault="000D1290" w:rsidP="000D1290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D1290">
        <w:rPr>
          <w:rFonts w:ascii="Arial" w:eastAsia="Times New Roman" w:hAnsi="Arial" w:cs="Arial"/>
          <w:lang w:eastAsia="sk-SK"/>
        </w:rPr>
        <w:t>Dátum:..............................                                            Podpis žiadateľa:...................................</w:t>
      </w:r>
    </w:p>
    <w:p w:rsidR="00297CDE" w:rsidRDefault="00297CDE"/>
    <w:sectPr w:rsidR="00297C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168" w:rsidRDefault="00836168" w:rsidP="000D1290">
      <w:pPr>
        <w:spacing w:after="0" w:line="240" w:lineRule="auto"/>
      </w:pPr>
      <w:r>
        <w:separator/>
      </w:r>
    </w:p>
  </w:endnote>
  <w:endnote w:type="continuationSeparator" w:id="0">
    <w:p w:rsidR="00836168" w:rsidRDefault="00836168" w:rsidP="000D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eSansCE B7 Bold">
    <w:altName w:val="Times New Roman"/>
    <w:charset w:val="EE"/>
    <w:family w:val="roman"/>
    <w:pitch w:val="variable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14C" w:rsidRPr="000A0424" w:rsidRDefault="0079114C" w:rsidP="0079114C">
    <w:pPr>
      <w:tabs>
        <w:tab w:val="center" w:pos="4536"/>
        <w:tab w:val="right" w:pos="9072"/>
      </w:tabs>
      <w:suppressAutoHyphens/>
      <w:rPr>
        <w:rFonts w:ascii="Arial" w:hAnsi="Arial" w:cs="Arial"/>
        <w:snapToGrid w:val="0"/>
        <w:sz w:val="18"/>
        <w:szCs w:val="18"/>
        <w:lang w:eastAsia="ar-SA"/>
      </w:rPr>
    </w:pPr>
    <w:r w:rsidRPr="000A0424">
      <w:rPr>
        <w:rFonts w:ascii="Arial" w:hAnsi="Arial" w:cs="Arial"/>
        <w:sz w:val="18"/>
        <w:szCs w:val="18"/>
        <w:lang w:eastAsia="ar-SA"/>
      </w:rPr>
      <w:t>FO-31</w:t>
    </w:r>
    <w:r>
      <w:rPr>
        <w:rFonts w:ascii="Arial" w:hAnsi="Arial" w:cs="Arial"/>
        <w:sz w:val="18"/>
        <w:szCs w:val="18"/>
        <w:lang w:eastAsia="ar-SA"/>
      </w:rPr>
      <w:t>1</w:t>
    </w:r>
    <w:r w:rsidRPr="000A0424">
      <w:rPr>
        <w:rFonts w:ascii="Arial" w:hAnsi="Arial" w:cs="Arial"/>
        <w:sz w:val="18"/>
        <w:szCs w:val="18"/>
        <w:lang w:eastAsia="ar-SA"/>
      </w:rPr>
      <w:t xml:space="preserve">, rev. </w:t>
    </w:r>
    <w:r>
      <w:rPr>
        <w:rFonts w:ascii="Arial" w:hAnsi="Arial" w:cs="Arial"/>
        <w:sz w:val="18"/>
        <w:szCs w:val="18"/>
        <w:lang w:eastAsia="ar-SA"/>
      </w:rPr>
      <w:t>2</w:t>
    </w:r>
    <w:r w:rsidRPr="000A0424">
      <w:rPr>
        <w:sz w:val="18"/>
        <w:szCs w:val="18"/>
        <w:lang w:eastAsia="ar-SA"/>
      </w:rPr>
      <w:tab/>
    </w:r>
    <w:r w:rsidRPr="000A0424">
      <w:rPr>
        <w:rFonts w:ascii="Impact" w:hAnsi="Impact"/>
        <w:bCs/>
        <w:i/>
        <w:iCs/>
        <w:color w:val="000000"/>
        <w:sz w:val="18"/>
        <w:szCs w:val="18"/>
        <w:lang w:eastAsia="ar-SA"/>
      </w:rPr>
      <w:t>StVPS, a.s.</w:t>
    </w:r>
    <w:r w:rsidRPr="000A0424">
      <w:rPr>
        <w:rFonts w:ascii="Impact" w:hAnsi="Impact"/>
        <w:bCs/>
        <w:i/>
        <w:iCs/>
        <w:color w:val="000000"/>
        <w:sz w:val="18"/>
        <w:szCs w:val="18"/>
        <w:lang w:eastAsia="ar-SA"/>
      </w:rPr>
      <w:tab/>
    </w:r>
    <w:r w:rsidRPr="000A0424">
      <w:rPr>
        <w:sz w:val="18"/>
        <w:szCs w:val="18"/>
        <w:lang w:eastAsia="ar-SA"/>
      </w:rPr>
      <w:t xml:space="preserve"> </w:t>
    </w:r>
    <w:r w:rsidRPr="000A0424">
      <w:rPr>
        <w:rFonts w:ascii="Arial" w:hAnsi="Arial" w:cs="Arial"/>
        <w:snapToGrid w:val="0"/>
        <w:sz w:val="18"/>
        <w:szCs w:val="18"/>
        <w:lang w:eastAsia="ar-SA"/>
      </w:rPr>
      <w:t xml:space="preserve">Strana </w:t>
    </w:r>
    <w:r w:rsidRPr="000A0424">
      <w:rPr>
        <w:rFonts w:ascii="Arial" w:hAnsi="Arial" w:cs="Arial"/>
        <w:snapToGrid w:val="0"/>
        <w:sz w:val="18"/>
        <w:szCs w:val="18"/>
        <w:lang w:eastAsia="ar-SA"/>
      </w:rPr>
      <w:fldChar w:fldCharType="begin"/>
    </w:r>
    <w:r w:rsidRPr="000A0424">
      <w:rPr>
        <w:rFonts w:ascii="Arial" w:hAnsi="Arial" w:cs="Arial"/>
        <w:snapToGrid w:val="0"/>
        <w:sz w:val="18"/>
        <w:szCs w:val="18"/>
        <w:lang w:eastAsia="ar-SA"/>
      </w:rPr>
      <w:instrText xml:space="preserve"> PAGE </w:instrText>
    </w:r>
    <w:r w:rsidRPr="000A0424">
      <w:rPr>
        <w:rFonts w:ascii="Arial" w:hAnsi="Arial" w:cs="Arial"/>
        <w:snapToGrid w:val="0"/>
        <w:sz w:val="18"/>
        <w:szCs w:val="18"/>
        <w:lang w:eastAsia="ar-SA"/>
      </w:rPr>
      <w:fldChar w:fldCharType="separate"/>
    </w:r>
    <w:r w:rsidR="00012B49">
      <w:rPr>
        <w:rFonts w:ascii="Arial" w:hAnsi="Arial" w:cs="Arial"/>
        <w:noProof/>
        <w:snapToGrid w:val="0"/>
        <w:sz w:val="18"/>
        <w:szCs w:val="18"/>
        <w:lang w:eastAsia="ar-SA"/>
      </w:rPr>
      <w:t>1</w:t>
    </w:r>
    <w:r w:rsidRPr="000A0424">
      <w:rPr>
        <w:rFonts w:ascii="Arial" w:hAnsi="Arial" w:cs="Arial"/>
        <w:snapToGrid w:val="0"/>
        <w:sz w:val="18"/>
        <w:szCs w:val="18"/>
        <w:lang w:eastAsia="ar-SA"/>
      </w:rPr>
      <w:fldChar w:fldCharType="end"/>
    </w:r>
    <w:r w:rsidRPr="000A0424">
      <w:rPr>
        <w:rFonts w:ascii="Arial" w:hAnsi="Arial" w:cs="Arial"/>
        <w:snapToGrid w:val="0"/>
        <w:sz w:val="18"/>
        <w:szCs w:val="18"/>
        <w:lang w:eastAsia="ar-SA"/>
      </w:rPr>
      <w:t xml:space="preserve"> z </w:t>
    </w:r>
    <w:r w:rsidRPr="000A0424">
      <w:rPr>
        <w:rFonts w:ascii="Arial" w:hAnsi="Arial" w:cs="Arial"/>
        <w:snapToGrid w:val="0"/>
        <w:sz w:val="18"/>
        <w:szCs w:val="18"/>
        <w:lang w:eastAsia="ar-SA"/>
      </w:rPr>
      <w:fldChar w:fldCharType="begin"/>
    </w:r>
    <w:r w:rsidRPr="000A0424">
      <w:rPr>
        <w:rFonts w:ascii="Arial" w:hAnsi="Arial" w:cs="Arial"/>
        <w:snapToGrid w:val="0"/>
        <w:sz w:val="18"/>
        <w:szCs w:val="18"/>
        <w:lang w:eastAsia="ar-SA"/>
      </w:rPr>
      <w:instrText xml:space="preserve"> NUMPAGES </w:instrText>
    </w:r>
    <w:r w:rsidRPr="000A0424">
      <w:rPr>
        <w:rFonts w:ascii="Arial" w:hAnsi="Arial" w:cs="Arial"/>
        <w:snapToGrid w:val="0"/>
        <w:sz w:val="18"/>
        <w:szCs w:val="18"/>
        <w:lang w:eastAsia="ar-SA"/>
      </w:rPr>
      <w:fldChar w:fldCharType="separate"/>
    </w:r>
    <w:r w:rsidR="00012B49">
      <w:rPr>
        <w:rFonts w:ascii="Arial" w:hAnsi="Arial" w:cs="Arial"/>
        <w:noProof/>
        <w:snapToGrid w:val="0"/>
        <w:sz w:val="18"/>
        <w:szCs w:val="18"/>
        <w:lang w:eastAsia="ar-SA"/>
      </w:rPr>
      <w:t>2</w:t>
    </w:r>
    <w:r w:rsidRPr="000A0424">
      <w:rPr>
        <w:rFonts w:ascii="Arial" w:hAnsi="Arial" w:cs="Arial"/>
        <w:snapToGrid w:val="0"/>
        <w:sz w:val="18"/>
        <w:szCs w:val="18"/>
        <w:lang w:eastAsia="ar-SA"/>
      </w:rPr>
      <w:fldChar w:fldCharType="end"/>
    </w:r>
  </w:p>
  <w:p w:rsidR="0079114C" w:rsidRDefault="0079114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168" w:rsidRDefault="00836168" w:rsidP="000D1290">
      <w:pPr>
        <w:spacing w:after="0" w:line="240" w:lineRule="auto"/>
      </w:pPr>
      <w:r>
        <w:separator/>
      </w:r>
    </w:p>
  </w:footnote>
  <w:footnote w:type="continuationSeparator" w:id="0">
    <w:p w:rsidR="00836168" w:rsidRDefault="00836168" w:rsidP="000D1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14C" w:rsidRDefault="0079114C" w:rsidP="0079114C">
    <w:pPr>
      <w:pStyle w:val="Hlavika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1BA071" wp14:editId="05E700CC">
          <wp:simplePos x="0" y="0"/>
          <wp:positionH relativeFrom="margin">
            <wp:posOffset>-75565</wp:posOffset>
          </wp:positionH>
          <wp:positionV relativeFrom="margin">
            <wp:posOffset>-960755</wp:posOffset>
          </wp:positionV>
          <wp:extent cx="2339340" cy="850900"/>
          <wp:effectExtent l="0" t="0" r="3810" b="6350"/>
          <wp:wrapThrough wrapText="bothSides">
            <wp:wrapPolygon edited="0">
              <wp:start x="0" y="0"/>
              <wp:lineTo x="0" y="21278"/>
              <wp:lineTo x="21459" y="21278"/>
              <wp:lineTo x="21459" y="0"/>
              <wp:lineTo x="0" y="0"/>
            </wp:wrapPolygon>
          </wp:wrapThrough>
          <wp:docPr id="1" name="Obrázok 1" descr="VEOLIA_logo_(horizontaln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OLIA_logo_(horizontalny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eSansCE B7 Bold" w:hAnsi="TheSansCE B7 Bold"/>
        <w:color w:val="4D4948"/>
      </w:rPr>
      <w:t xml:space="preserve">                                                                                                          </w:t>
    </w:r>
  </w:p>
  <w:p w:rsidR="0079114C" w:rsidRPr="007D2997" w:rsidRDefault="0079114C">
    <w:pPr>
      <w:pStyle w:val="Hlavika"/>
      <w:rPr>
        <w:rFonts w:ascii="TheSansCE B7 Bold" w:hAnsi="TheSansCE B7 Bold"/>
        <w:color w:val="4D4948"/>
        <w:sz w:val="16"/>
        <w:szCs w:val="16"/>
      </w:rPr>
    </w:pPr>
  </w:p>
  <w:p w:rsidR="0079114C" w:rsidRDefault="0079114C">
    <w:pPr>
      <w:pStyle w:val="Hlavika"/>
      <w:rPr>
        <w:rFonts w:ascii="TheSansCE B7 Bold" w:hAnsi="TheSansCE B7 Bold"/>
        <w:color w:val="4D4948"/>
      </w:rPr>
    </w:pPr>
    <w:r>
      <w:rPr>
        <w:rFonts w:ascii="TheSansCE B7 Bold" w:hAnsi="TheSansCE B7 Bold"/>
        <w:color w:val="4D4948"/>
      </w:rPr>
      <w:t xml:space="preserve">                                                       </w:t>
    </w:r>
  </w:p>
  <w:p w:rsidR="0079114C" w:rsidRDefault="0079114C">
    <w:pPr>
      <w:pStyle w:val="Hlavika"/>
    </w:pPr>
    <w:r>
      <w:rPr>
        <w:rFonts w:ascii="TheSansCE B7 Bold" w:hAnsi="TheSansCE B7 Bold"/>
        <w:color w:val="4D4948"/>
      </w:rPr>
      <w:t xml:space="preserve">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90"/>
    <w:rsid w:val="00012B49"/>
    <w:rsid w:val="00015CA5"/>
    <w:rsid w:val="000D1290"/>
    <w:rsid w:val="001733FA"/>
    <w:rsid w:val="00297CDE"/>
    <w:rsid w:val="00321485"/>
    <w:rsid w:val="004275FF"/>
    <w:rsid w:val="004362DB"/>
    <w:rsid w:val="006873CB"/>
    <w:rsid w:val="006E2CB5"/>
    <w:rsid w:val="0079114C"/>
    <w:rsid w:val="00836168"/>
    <w:rsid w:val="008804A4"/>
    <w:rsid w:val="009F062B"/>
    <w:rsid w:val="00B16800"/>
    <w:rsid w:val="00CF3F80"/>
    <w:rsid w:val="00CF7AB4"/>
    <w:rsid w:val="00DA39F5"/>
    <w:rsid w:val="00DF2A48"/>
    <w:rsid w:val="00ED6570"/>
    <w:rsid w:val="00F5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D12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0D1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2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0D1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911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D12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0D1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2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0D1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91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Urban</dc:creator>
  <cp:lastModifiedBy>Marián Bilanin</cp:lastModifiedBy>
  <cp:revision>4</cp:revision>
  <dcterms:created xsi:type="dcterms:W3CDTF">2026-02-04T07:31:00Z</dcterms:created>
  <dcterms:modified xsi:type="dcterms:W3CDTF">2026-02-09T12:51:00Z</dcterms:modified>
</cp:coreProperties>
</file>